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AB35" w14:textId="31E54E8D" w:rsidR="0026366E" w:rsidRPr="0026366E" w:rsidRDefault="0026366E" w:rsidP="0026366E">
      <w:pPr>
        <w:rPr>
          <w:b/>
          <w:bCs/>
        </w:rPr>
      </w:pPr>
      <w:r w:rsidRPr="0026366E">
        <w:rPr>
          <w:b/>
          <w:bCs/>
        </w:rPr>
        <w:t xml:space="preserve">New Horizons - </w:t>
      </w:r>
      <w:r w:rsidRPr="0026366E">
        <w:rPr>
          <w:b/>
          <w:bCs/>
        </w:rPr>
        <w:t>A modular online resource for non-exam Senior Cycle students</w:t>
      </w:r>
      <w:r>
        <w:rPr>
          <w:b/>
          <w:bCs/>
        </w:rPr>
        <w:t>.</w:t>
      </w:r>
    </w:p>
    <w:p w14:paraId="6913E18D" w14:textId="77777777" w:rsidR="0026366E" w:rsidRDefault="0026366E" w:rsidP="0026366E"/>
    <w:p w14:paraId="3AC0BB22" w14:textId="77777777" w:rsidR="0026366E" w:rsidRDefault="0026366E" w:rsidP="0026366E">
      <w:r>
        <w:t>New Horizons is an online modular programme for Senior Cycle students who are not taking Religious Education as an examination subject.</w:t>
      </w:r>
    </w:p>
    <w:p w14:paraId="0ED7EA2F" w14:textId="77777777" w:rsidR="0026366E" w:rsidRDefault="0026366E" w:rsidP="0026366E"/>
    <w:p w14:paraId="0C3FD6F5" w14:textId="77777777" w:rsidR="0026366E" w:rsidRDefault="0026366E" w:rsidP="0026366E">
      <w:r>
        <w:t>The focus is on exploration and discovery, leading to personal action. Lots of video and audio content, and creative individual and group activities.</w:t>
      </w:r>
    </w:p>
    <w:p w14:paraId="08262C3B" w14:textId="77777777" w:rsidR="0026366E" w:rsidRDefault="0026366E" w:rsidP="0026366E"/>
    <w:p w14:paraId="5C0DA4D5" w14:textId="3B7B81E4" w:rsidR="0026366E" w:rsidRDefault="0026366E" w:rsidP="0026366E">
      <w:r>
        <w:t>The first four New Horizons modules are available, and the fifth one will be available later in October. A sixth module is planned for later this autumn.</w:t>
      </w:r>
    </w:p>
    <w:p w14:paraId="14D4C825" w14:textId="77777777" w:rsidR="0026366E" w:rsidRDefault="0026366E" w:rsidP="0026366E"/>
    <w:p w14:paraId="50FCD432" w14:textId="7C520618" w:rsidR="0026366E" w:rsidRDefault="0026366E" w:rsidP="0026366E">
      <w:r>
        <w:rPr>
          <w:noProof/>
        </w:rPr>
        <w:drawing>
          <wp:inline distT="0" distB="0" distL="0" distR="0" wp14:anchorId="0E3DCDB6" wp14:editId="5D4F6D2F">
            <wp:extent cx="5903595" cy="3916680"/>
            <wp:effectExtent l="0" t="0" r="1905" b="7620"/>
            <wp:docPr id="875154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95" cy="391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36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24AA" w14:textId="77777777" w:rsidR="00B568FA" w:rsidRDefault="00B568FA" w:rsidP="0026366E">
      <w:pPr>
        <w:spacing w:after="0" w:line="240" w:lineRule="auto"/>
      </w:pPr>
      <w:r>
        <w:separator/>
      </w:r>
    </w:p>
  </w:endnote>
  <w:endnote w:type="continuationSeparator" w:id="0">
    <w:p w14:paraId="300A802F" w14:textId="77777777" w:rsidR="00B568FA" w:rsidRDefault="00B568FA" w:rsidP="0026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59A7D" w14:textId="77777777" w:rsidR="00B568FA" w:rsidRDefault="00B568FA" w:rsidP="0026366E">
      <w:pPr>
        <w:spacing w:after="0" w:line="240" w:lineRule="auto"/>
      </w:pPr>
      <w:r>
        <w:separator/>
      </w:r>
    </w:p>
  </w:footnote>
  <w:footnote w:type="continuationSeparator" w:id="0">
    <w:p w14:paraId="15212F79" w14:textId="77777777" w:rsidR="00B568FA" w:rsidRDefault="00B568FA" w:rsidP="002636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6E"/>
    <w:rsid w:val="0026366E"/>
    <w:rsid w:val="00B568FA"/>
    <w:rsid w:val="00D7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DFCC"/>
  <w15:chartTrackingRefBased/>
  <w15:docId w15:val="{B1ECCD8F-FD13-4F54-B0B0-E155AA07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66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3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66E"/>
  </w:style>
  <w:style w:type="paragraph" w:styleId="Footer">
    <w:name w:val="footer"/>
    <w:basedOn w:val="Normal"/>
    <w:link w:val="FooterChar"/>
    <w:uiPriority w:val="99"/>
    <w:unhideWhenUsed/>
    <w:rsid w:val="00263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 O Brien</dc:creator>
  <cp:keywords/>
  <dc:description/>
  <cp:lastModifiedBy>Brendan  O Brien</cp:lastModifiedBy>
  <cp:revision>1</cp:revision>
  <cp:lastPrinted>2026-03-03T22:24:00Z</cp:lastPrinted>
  <dcterms:created xsi:type="dcterms:W3CDTF">2026-03-03T22:14:00Z</dcterms:created>
  <dcterms:modified xsi:type="dcterms:W3CDTF">2026-03-03T22:25:00Z</dcterms:modified>
</cp:coreProperties>
</file>