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8E96" w14:textId="1494E717" w:rsidR="009C545B" w:rsidRDefault="009C545B" w:rsidP="009C545B">
      <w:pPr>
        <w:jc w:val="center"/>
        <w:rPr>
          <w:b/>
          <w:bCs/>
        </w:rPr>
      </w:pPr>
      <w:r w:rsidRPr="009C545B">
        <w:rPr>
          <w:b/>
          <w:bCs/>
        </w:rPr>
        <w:t>DEVELOPMENTS IN SENIOR CYCLE RELIGIOUS EDUCATION</w:t>
      </w:r>
      <w:r w:rsidR="006F3935">
        <w:rPr>
          <w:b/>
          <w:bCs/>
        </w:rPr>
        <w:t xml:space="preserve"> &amp; S.P.H.E./R.S.E.</w:t>
      </w:r>
    </w:p>
    <w:p w14:paraId="68601462" w14:textId="77777777" w:rsidR="00B44E86" w:rsidRDefault="009C545B" w:rsidP="00B44E86">
      <w:pPr>
        <w:pStyle w:val="Heading1"/>
        <w:rPr>
          <w:sz w:val="24"/>
          <w:szCs w:val="24"/>
        </w:rPr>
      </w:pPr>
      <w:r w:rsidRPr="00B44E86">
        <w:rPr>
          <w:sz w:val="24"/>
          <w:szCs w:val="24"/>
        </w:rPr>
        <w:t>Commission for Evangelisation, Catechetics and Pastoral Renewal.</w:t>
      </w:r>
      <w:r w:rsidR="00B44E86" w:rsidRPr="00B44E86">
        <w:rPr>
          <w:sz w:val="24"/>
          <w:szCs w:val="24"/>
        </w:rPr>
        <w:t xml:space="preserve">      </w:t>
      </w:r>
    </w:p>
    <w:p w14:paraId="06EC9160" w14:textId="6A1CA7D9" w:rsidR="009C545B" w:rsidRPr="00B44E86" w:rsidRDefault="00B44E86" w:rsidP="00B44E86">
      <w:pPr>
        <w:pStyle w:val="Heading1"/>
        <w:rPr>
          <w:sz w:val="24"/>
          <w:szCs w:val="24"/>
        </w:rPr>
      </w:pPr>
      <w:r w:rsidRPr="00B44E86">
        <w:rPr>
          <w:sz w:val="24"/>
          <w:szCs w:val="24"/>
        </w:rPr>
        <w:t xml:space="preserve">      </w:t>
      </w:r>
      <w:r w:rsidR="009C545B" w:rsidRPr="00B44E86">
        <w:rPr>
          <w:color w:val="auto"/>
          <w:sz w:val="24"/>
          <w:szCs w:val="24"/>
        </w:rPr>
        <w:t>Hannah Evans, Co-ordinator</w:t>
      </w:r>
      <w:r w:rsidR="009C545B" w:rsidRPr="00B44E86">
        <w:rPr>
          <w:sz w:val="24"/>
          <w:szCs w:val="24"/>
        </w:rPr>
        <w:t>.</w:t>
      </w:r>
    </w:p>
    <w:p w14:paraId="7D4F1957" w14:textId="239CD7EF" w:rsidR="009C545B" w:rsidRDefault="009C545B" w:rsidP="009C545B">
      <w:pPr>
        <w:pStyle w:val="ListParagraph"/>
        <w:numPr>
          <w:ilvl w:val="0"/>
          <w:numId w:val="1"/>
        </w:numPr>
        <w:rPr>
          <w:b/>
          <w:bCs/>
        </w:rPr>
      </w:pPr>
      <w:r w:rsidRPr="009C545B">
        <w:rPr>
          <w:b/>
          <w:bCs/>
        </w:rPr>
        <w:t>Living Love – Senior Cycle (SPHE/RSE)</w:t>
      </w:r>
      <w:r w:rsidR="00D433D1">
        <w:rPr>
          <w:b/>
          <w:bCs/>
        </w:rPr>
        <w:t>.</w:t>
      </w:r>
    </w:p>
    <w:p w14:paraId="629A3E1A" w14:textId="3100A957" w:rsidR="00A448E0" w:rsidRPr="00A448E0" w:rsidRDefault="00A448E0" w:rsidP="00A448E0">
      <w:pPr>
        <w:pStyle w:val="ListParagraph"/>
      </w:pPr>
      <w:hyperlink r:id="rId7" w:history="1">
        <w:r w:rsidRPr="00A448E0">
          <w:rPr>
            <w:rStyle w:val="Hyperlink"/>
          </w:rPr>
          <w:t>https://catholiceducation.ie/living-love-rse-resources/</w:t>
        </w:r>
      </w:hyperlink>
    </w:p>
    <w:p w14:paraId="5E8C14B1" w14:textId="1B7D58D7" w:rsidR="009C545B" w:rsidRPr="009C545B" w:rsidRDefault="00A448E0" w:rsidP="00A448E0">
      <w:r>
        <w:t xml:space="preserve">              </w:t>
      </w:r>
      <w:r w:rsidR="009C545B" w:rsidRPr="009C545B">
        <w:t>4 CPD/Resource Information Sessions (one in each province)</w:t>
      </w:r>
    </w:p>
    <w:p w14:paraId="7BD959AD" w14:textId="77777777" w:rsidR="009C545B" w:rsidRDefault="009C545B" w:rsidP="009C545B">
      <w:pPr>
        <w:pStyle w:val="ListParagraph"/>
      </w:pPr>
      <w:r w:rsidRPr="009C545B">
        <w:t xml:space="preserve">Pilot is in currently in progress (Dec – April) </w:t>
      </w:r>
    </w:p>
    <w:p w14:paraId="3FFBAA0D" w14:textId="7D0D21DF" w:rsidR="009C545B" w:rsidRDefault="009C545B" w:rsidP="009C545B">
      <w:pPr>
        <w:pStyle w:val="ListParagraph"/>
      </w:pPr>
      <w:r w:rsidRPr="009C545B">
        <w:t>Based upon the new Senior Cycle Social, Personal and Health Education (SPHE) framework, which forms a key part of the updated Wellbeing framework, requires schools to provide a minimum of 60 hours of teaching and learning over the final two years of senior cycle education.</w:t>
      </w:r>
    </w:p>
    <w:p w14:paraId="3E61DA61" w14:textId="77777777" w:rsidR="009C545B" w:rsidRDefault="009C545B" w:rsidP="009C545B">
      <w:pPr>
        <w:pStyle w:val="ListParagraph"/>
      </w:pPr>
    </w:p>
    <w:p w14:paraId="2C631766" w14:textId="2E58F115" w:rsidR="006F3935" w:rsidRPr="00D433D1" w:rsidRDefault="006F3935" w:rsidP="00D433D1">
      <w:pPr>
        <w:pStyle w:val="ListParagraph"/>
        <w:numPr>
          <w:ilvl w:val="0"/>
          <w:numId w:val="1"/>
        </w:numPr>
        <w:rPr>
          <w:b/>
          <w:bCs/>
        </w:rPr>
      </w:pPr>
      <w:r w:rsidRPr="00D433D1">
        <w:rPr>
          <w:b/>
          <w:bCs/>
        </w:rPr>
        <w:t xml:space="preserve">Next Steps on </w:t>
      </w:r>
      <w:r w:rsidR="00D433D1" w:rsidRPr="00D433D1">
        <w:rPr>
          <w:b/>
          <w:bCs/>
        </w:rPr>
        <w:t>Living Love – Senior Cycle (SPHE/RSE).</w:t>
      </w:r>
    </w:p>
    <w:p w14:paraId="5BEBF633" w14:textId="3101C804" w:rsidR="006F3935" w:rsidRPr="006F3935" w:rsidRDefault="006F3935" w:rsidP="006F3935">
      <w:pPr>
        <w:pStyle w:val="ListParagraph"/>
      </w:pPr>
      <w:r w:rsidRPr="006F3935">
        <w:t>Ongoing Edits/Review and make necessary changes to resource (based on monthly feedback from educators).</w:t>
      </w:r>
    </w:p>
    <w:p w14:paraId="0650DEFE" w14:textId="77777777" w:rsidR="006F3935" w:rsidRPr="006F3935" w:rsidRDefault="006F3935" w:rsidP="006F3935">
      <w:pPr>
        <w:pStyle w:val="ListParagraph"/>
      </w:pPr>
      <w:r w:rsidRPr="006F3935">
        <w:t>April (End) - Complete Pilot.</w:t>
      </w:r>
    </w:p>
    <w:p w14:paraId="67876F4B" w14:textId="77777777" w:rsidR="006F3935" w:rsidRPr="006F3935" w:rsidRDefault="006F3935" w:rsidP="006F3935">
      <w:pPr>
        <w:pStyle w:val="ListParagraph"/>
      </w:pPr>
      <w:r w:rsidRPr="006F3935">
        <w:t>June - Final resource to Conference and Trusts for sign-off.</w:t>
      </w:r>
    </w:p>
    <w:p w14:paraId="51C572DA" w14:textId="011930D2" w:rsidR="006F3935" w:rsidRPr="006F3935" w:rsidRDefault="006F3935" w:rsidP="006F3935">
      <w:pPr>
        <w:pStyle w:val="ListParagraph"/>
      </w:pPr>
      <w:r w:rsidRPr="006F3935">
        <w:t>July - Development of Online CPD Module &amp; Living Love micro-site off CET website</w:t>
      </w:r>
      <w:r w:rsidR="00D433D1">
        <w:t>.</w:t>
      </w:r>
    </w:p>
    <w:p w14:paraId="1ED3F089" w14:textId="77777777" w:rsidR="006F3935" w:rsidRPr="006F3935" w:rsidRDefault="006F3935" w:rsidP="006F3935">
      <w:pPr>
        <w:pStyle w:val="ListParagraph"/>
      </w:pPr>
      <w:r w:rsidRPr="006F3935">
        <w:t>August – Launch of Living: Love Senior Cycle (Communication to schools) &amp; website goes live.</w:t>
      </w:r>
    </w:p>
    <w:p w14:paraId="253AEAC1" w14:textId="3E72885C" w:rsidR="00D433D1" w:rsidRDefault="006F3935" w:rsidP="006F3935">
      <w:pPr>
        <w:pStyle w:val="ListParagraph"/>
      </w:pPr>
      <w:r w:rsidRPr="006F3935">
        <w:t>September – Outreach/training with RSE teachers</w:t>
      </w:r>
      <w:r w:rsidR="00D433D1">
        <w:t>.</w:t>
      </w:r>
      <w:r w:rsidRPr="006F3935">
        <w:t xml:space="preserve"> </w:t>
      </w:r>
    </w:p>
    <w:p w14:paraId="64BA0395" w14:textId="2DB8CA70" w:rsidR="009C545B" w:rsidRDefault="006F3935" w:rsidP="006F3935">
      <w:pPr>
        <w:pStyle w:val="ListParagraph"/>
      </w:pPr>
      <w:r w:rsidRPr="006F3935">
        <w:t>(Via Diocesan Advisors and Trusts).</w:t>
      </w:r>
    </w:p>
    <w:p w14:paraId="5F724406" w14:textId="77777777" w:rsidR="00B44E86" w:rsidRDefault="00B44E86" w:rsidP="00B44E86">
      <w:pPr>
        <w:pStyle w:val="ListParagraph"/>
      </w:pPr>
      <w:r>
        <w:t>Wellbeing and the Catholic School document is available to download at:</w:t>
      </w:r>
    </w:p>
    <w:p w14:paraId="3DA8930A" w14:textId="77777777" w:rsidR="00B44E86" w:rsidRDefault="00B44E86" w:rsidP="00B44E86">
      <w:pPr>
        <w:pStyle w:val="ListParagraph"/>
      </w:pPr>
      <w:hyperlink r:id="rId8" w:history="1">
        <w:r w:rsidRPr="003D2978">
          <w:rPr>
            <w:rStyle w:val="Hyperlink"/>
          </w:rPr>
          <w:t>https://www.killaloediocese.ie/resources/secondary-catechetics/#collapse-29806</w:t>
        </w:r>
      </w:hyperlink>
    </w:p>
    <w:p w14:paraId="7CB9EAD0" w14:textId="77777777" w:rsidR="006F3935" w:rsidRDefault="006F3935" w:rsidP="006F3935">
      <w:pPr>
        <w:pStyle w:val="ListParagraph"/>
      </w:pPr>
    </w:p>
    <w:p w14:paraId="751575A2" w14:textId="3F84B701" w:rsidR="006F3935" w:rsidRPr="00D433D1" w:rsidRDefault="006F3935" w:rsidP="006F3935">
      <w:pPr>
        <w:pStyle w:val="ListParagraph"/>
        <w:numPr>
          <w:ilvl w:val="0"/>
          <w:numId w:val="1"/>
        </w:numPr>
        <w:rPr>
          <w:b/>
          <w:bCs/>
        </w:rPr>
      </w:pPr>
      <w:r w:rsidRPr="00D433D1">
        <w:rPr>
          <w:b/>
          <w:bCs/>
        </w:rPr>
        <w:t xml:space="preserve">Next Steps on </w:t>
      </w:r>
      <w:r w:rsidR="00D433D1" w:rsidRPr="00D433D1">
        <w:rPr>
          <w:b/>
          <w:bCs/>
        </w:rPr>
        <w:t xml:space="preserve"> Senior Cycle Religious Education </w:t>
      </w:r>
      <w:r w:rsidRPr="00D433D1">
        <w:rPr>
          <w:b/>
          <w:bCs/>
        </w:rPr>
        <w:t>‘You Matter’</w:t>
      </w:r>
      <w:r w:rsidR="00D433D1">
        <w:rPr>
          <w:b/>
          <w:bCs/>
        </w:rPr>
        <w:t>/</w:t>
      </w:r>
      <w:r w:rsidRPr="00D433D1">
        <w:rPr>
          <w:b/>
          <w:bCs/>
        </w:rPr>
        <w:t xml:space="preserve">‘Made </w:t>
      </w:r>
      <w:r w:rsidR="00D433D1" w:rsidRPr="00D433D1">
        <w:rPr>
          <w:b/>
          <w:bCs/>
        </w:rPr>
        <w:t>for</w:t>
      </w:r>
      <w:r w:rsidRPr="00D433D1">
        <w:rPr>
          <w:b/>
          <w:bCs/>
        </w:rPr>
        <w:t xml:space="preserve"> More’</w:t>
      </w:r>
      <w:r w:rsidR="00D433D1">
        <w:rPr>
          <w:b/>
          <w:bCs/>
        </w:rPr>
        <w:t>.</w:t>
      </w:r>
    </w:p>
    <w:p w14:paraId="5AC0F266" w14:textId="616D6BEA" w:rsidR="006F3935" w:rsidRPr="006F3935" w:rsidRDefault="006F3935" w:rsidP="006F3935">
      <w:pPr>
        <w:pStyle w:val="ListParagraph"/>
      </w:pPr>
      <w:r w:rsidRPr="006F3935">
        <w:t>January – Consultation on Patron’s Certificate with various stakeholders</w:t>
      </w:r>
      <w:r w:rsidR="00D433D1">
        <w:t>.</w:t>
      </w:r>
      <w:r w:rsidRPr="006F3935">
        <w:t xml:space="preserve"> </w:t>
      </w:r>
    </w:p>
    <w:p w14:paraId="37202851" w14:textId="360BE33B" w:rsidR="006F3935" w:rsidRPr="006F3935" w:rsidRDefault="006F3935" w:rsidP="006F3935">
      <w:pPr>
        <w:pStyle w:val="ListParagraph"/>
      </w:pPr>
      <w:r w:rsidRPr="006F3935">
        <w:t xml:space="preserve">March – Submission of Completed Made </w:t>
      </w:r>
      <w:r w:rsidR="00D433D1" w:rsidRPr="006F3935">
        <w:t>for</w:t>
      </w:r>
      <w:r w:rsidRPr="006F3935">
        <w:t xml:space="preserve"> More RE Framework and accompanying Patrons Certificate to Conference for sign-off</w:t>
      </w:r>
      <w:r w:rsidR="00D433D1">
        <w:t>.</w:t>
      </w:r>
    </w:p>
    <w:p w14:paraId="67B78F87" w14:textId="386F4B02" w:rsidR="006F3935" w:rsidRPr="006F3935" w:rsidRDefault="006F3935" w:rsidP="006F3935">
      <w:pPr>
        <w:pStyle w:val="ListParagraph"/>
      </w:pPr>
      <w:r w:rsidRPr="006F3935">
        <w:t>April/May – Design (and Printing if needed)</w:t>
      </w:r>
      <w:r w:rsidR="00D433D1">
        <w:t>.</w:t>
      </w:r>
    </w:p>
    <w:p w14:paraId="080A21A9" w14:textId="65E9B118" w:rsidR="006F3935" w:rsidRPr="006F3935" w:rsidRDefault="006F3935" w:rsidP="006F3935">
      <w:pPr>
        <w:pStyle w:val="ListParagraph"/>
      </w:pPr>
      <w:r w:rsidRPr="006F3935">
        <w:t>June – Communication/Dissemination of Framework to Schools</w:t>
      </w:r>
      <w:r>
        <w:t>.</w:t>
      </w:r>
    </w:p>
    <w:p w14:paraId="11485CB1" w14:textId="77777777" w:rsidR="00B44E86" w:rsidRDefault="006F3935" w:rsidP="00B44E86">
      <w:pPr>
        <w:pStyle w:val="ListParagraph"/>
      </w:pPr>
      <w:r w:rsidRPr="006F3935">
        <w:t xml:space="preserve">September/October – Outreach/Workshops of Made </w:t>
      </w:r>
      <w:r w:rsidR="00D433D1" w:rsidRPr="006F3935">
        <w:t>for</w:t>
      </w:r>
      <w:r w:rsidRPr="006F3935">
        <w:t xml:space="preserve"> More Framework &amp; Patron Certificate with RE Teachers</w:t>
      </w:r>
      <w:r w:rsidR="00D433D1">
        <w:t>.</w:t>
      </w:r>
    </w:p>
    <w:p w14:paraId="6F34E99A" w14:textId="77777777" w:rsidR="00A448E0" w:rsidRPr="009C545B" w:rsidRDefault="00A448E0" w:rsidP="006F3935">
      <w:pPr>
        <w:pStyle w:val="ListParagraph"/>
      </w:pPr>
    </w:p>
    <w:sectPr w:rsidR="00A448E0" w:rsidRPr="009C545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278B" w14:textId="77777777" w:rsidR="00182E13" w:rsidRDefault="00182E13" w:rsidP="00B44E86">
      <w:pPr>
        <w:spacing w:after="0" w:line="240" w:lineRule="auto"/>
      </w:pPr>
      <w:r>
        <w:separator/>
      </w:r>
    </w:p>
  </w:endnote>
  <w:endnote w:type="continuationSeparator" w:id="0">
    <w:p w14:paraId="52A89883" w14:textId="77777777" w:rsidR="00182E13" w:rsidRDefault="00182E13" w:rsidP="00B4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355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EE74D" w14:textId="4ED837C8" w:rsidR="00B44E86" w:rsidRDefault="00B44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04483" w14:textId="77777777" w:rsidR="00B44E86" w:rsidRDefault="00B4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784B" w14:textId="77777777" w:rsidR="00182E13" w:rsidRDefault="00182E13" w:rsidP="00B44E86">
      <w:pPr>
        <w:spacing w:after="0" w:line="240" w:lineRule="auto"/>
      </w:pPr>
      <w:r>
        <w:separator/>
      </w:r>
    </w:p>
  </w:footnote>
  <w:footnote w:type="continuationSeparator" w:id="0">
    <w:p w14:paraId="37BE7BD8" w14:textId="77777777" w:rsidR="00182E13" w:rsidRDefault="00182E13" w:rsidP="00B4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0802"/>
    <w:multiLevelType w:val="hybridMultilevel"/>
    <w:tmpl w:val="2FEE1C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2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5B"/>
    <w:rsid w:val="00182E13"/>
    <w:rsid w:val="006F3935"/>
    <w:rsid w:val="00946B65"/>
    <w:rsid w:val="009C545B"/>
    <w:rsid w:val="00A448E0"/>
    <w:rsid w:val="00B44E86"/>
    <w:rsid w:val="00D433D1"/>
    <w:rsid w:val="00D767BF"/>
    <w:rsid w:val="00D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2987"/>
  <w15:chartTrackingRefBased/>
  <w15:docId w15:val="{787C5798-9BDE-49B8-8712-0273A630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4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86"/>
  </w:style>
  <w:style w:type="paragraph" w:styleId="Footer">
    <w:name w:val="footer"/>
    <w:basedOn w:val="Normal"/>
    <w:link w:val="FooterChar"/>
    <w:uiPriority w:val="99"/>
    <w:unhideWhenUsed/>
    <w:rsid w:val="00B4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llaloediocese.ie/resources/secondary-catechetics/#collapse-298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holiceducation.ie/living-love-rse-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7</cp:revision>
  <dcterms:created xsi:type="dcterms:W3CDTF">2026-03-01T18:40:00Z</dcterms:created>
  <dcterms:modified xsi:type="dcterms:W3CDTF">2026-03-03T22:46:00Z</dcterms:modified>
</cp:coreProperties>
</file>